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B87" w:rsidRPr="00E81B87" w:rsidRDefault="00E81B87" w:rsidP="00E81B87">
      <w:pPr>
        <w:pStyle w:val="Heading1"/>
        <w:jc w:val="center"/>
        <w:rPr>
          <w:b/>
          <w:sz w:val="22"/>
        </w:rPr>
      </w:pPr>
      <w:r>
        <w:rPr>
          <w:noProof/>
        </w:rPr>
        <w:drawing>
          <wp:inline distT="0" distB="0" distL="0" distR="0">
            <wp:extent cx="2085975" cy="838200"/>
            <wp:effectExtent l="0" t="0" r="9525" b="0"/>
            <wp:docPr id="5" name="Picture 5" descr="C:\Users\jmoloney\AppData\Local\Microsoft\Windows\INetCache\Content.MSO\C503B4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moloney\AppData\Local\Microsoft\Windows\INetCache\Content.MSO\C503B4B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63"/>
        <w:tblW w:w="10276" w:type="dxa"/>
        <w:tblLook w:val="01E0" w:firstRow="1" w:lastRow="1" w:firstColumn="1" w:lastColumn="1" w:noHBand="0" w:noVBand="0"/>
      </w:tblPr>
      <w:tblGrid>
        <w:gridCol w:w="2783"/>
        <w:gridCol w:w="4817"/>
        <w:gridCol w:w="2676"/>
      </w:tblGrid>
      <w:tr w:rsidR="002103EB" w:rsidRPr="00F3789F" w:rsidTr="001A07CD">
        <w:trPr>
          <w:trHeight w:val="359"/>
        </w:trPr>
        <w:tc>
          <w:tcPr>
            <w:tcW w:w="2783" w:type="dxa"/>
          </w:tcPr>
          <w:p w:rsidR="002103EB" w:rsidRPr="00F3789F" w:rsidRDefault="002103EB" w:rsidP="001A07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7" w:type="dxa"/>
            <w:vAlign w:val="bottom"/>
          </w:tcPr>
          <w:p w:rsidR="002103EB" w:rsidRPr="002103EB" w:rsidRDefault="002103EB" w:rsidP="001A07CD">
            <w:pPr>
              <w:ind w:left="-1077" w:right="-1055"/>
              <w:jc w:val="center"/>
              <w:rPr>
                <w:rFonts w:asciiTheme="minorHAnsi" w:hAnsiTheme="minorHAnsi" w:cstheme="minorHAnsi"/>
                <w:b/>
                <w:sz w:val="32"/>
                <w:szCs w:val="20"/>
              </w:rPr>
            </w:pPr>
            <w:r w:rsidRPr="002103EB">
              <w:rPr>
                <w:rFonts w:asciiTheme="minorHAnsi" w:hAnsiTheme="minorHAnsi" w:cstheme="minorHAnsi"/>
                <w:b/>
                <w:sz w:val="32"/>
                <w:szCs w:val="20"/>
              </w:rPr>
              <w:t xml:space="preserve">Form NVB 1 </w:t>
            </w:r>
          </w:p>
        </w:tc>
        <w:tc>
          <w:tcPr>
            <w:tcW w:w="2676" w:type="dxa"/>
            <w:vAlign w:val="bottom"/>
          </w:tcPr>
          <w:p w:rsidR="002103EB" w:rsidRPr="00F3789F" w:rsidRDefault="002103EB" w:rsidP="001A07CD">
            <w:pPr>
              <w:rPr>
                <w:rFonts w:asciiTheme="minorHAnsi" w:hAnsiTheme="minorHAnsi" w:cstheme="minorHAnsi"/>
              </w:rPr>
            </w:pPr>
          </w:p>
        </w:tc>
      </w:tr>
      <w:tr w:rsidR="002103EB" w:rsidRPr="00F3789F" w:rsidTr="001A07CD">
        <w:trPr>
          <w:trHeight w:val="359"/>
        </w:trPr>
        <w:tc>
          <w:tcPr>
            <w:tcW w:w="2783" w:type="dxa"/>
          </w:tcPr>
          <w:p w:rsidR="002103EB" w:rsidRPr="00F3789F" w:rsidRDefault="002103EB" w:rsidP="001A07CD">
            <w:pPr>
              <w:rPr>
                <w:rFonts w:asciiTheme="minorHAnsi" w:hAnsiTheme="minorHAnsi" w:cstheme="minorHAnsi"/>
              </w:rPr>
            </w:pPr>
            <w:r w:rsidRPr="00F3789F">
              <w:rPr>
                <w:rFonts w:asciiTheme="minorHAnsi" w:hAnsiTheme="minorHAnsi" w:cstheme="minorHAnsi"/>
                <w:noProof/>
                <w:sz w:val="32"/>
                <w:szCs w:val="3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981F9B" wp14:editId="2E016C0E">
                      <wp:simplePos x="0" y="0"/>
                      <wp:positionH relativeFrom="margin">
                        <wp:posOffset>-39370</wp:posOffset>
                      </wp:positionH>
                      <wp:positionV relativeFrom="paragraph">
                        <wp:posOffset>30480</wp:posOffset>
                      </wp:positionV>
                      <wp:extent cx="6629400" cy="285750"/>
                      <wp:effectExtent l="0" t="0" r="19050" b="1905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3EB" w:rsidRPr="005D0769" w:rsidRDefault="002103EB" w:rsidP="002103EB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D0769">
                                    <w:rPr>
                                      <w:b/>
                                      <w:sz w:val="24"/>
                                    </w:rPr>
                                    <w:t xml:space="preserve">Section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  <w:r w:rsidRPr="005D0769">
                                    <w:rPr>
                                      <w:b/>
                                      <w:sz w:val="24"/>
                                    </w:rPr>
                                    <w:t xml:space="preserve"> – Personal Information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81F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3.1pt;margin-top:2.4pt;width:522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" fillcolor="black">
                      <v:textbox>
                        <w:txbxContent>
                          <w:p w:rsidR="002103EB" w:rsidRPr="005D0769" w:rsidRDefault="002103EB" w:rsidP="002103E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D0769">
                              <w:rPr>
                                <w:b/>
                                <w:sz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 w:rsidRPr="005D0769">
                              <w:rPr>
                                <w:b/>
                                <w:sz w:val="24"/>
                              </w:rPr>
                              <w:t xml:space="preserve"> – Personal Information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817" w:type="dxa"/>
            <w:vAlign w:val="bottom"/>
          </w:tcPr>
          <w:p w:rsidR="002103EB" w:rsidRPr="00F3789F" w:rsidRDefault="002103EB" w:rsidP="001A07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76" w:type="dxa"/>
          </w:tcPr>
          <w:p w:rsidR="002103EB" w:rsidRPr="00F3789F" w:rsidRDefault="002103EB" w:rsidP="001A07CD">
            <w:pPr>
              <w:rPr>
                <w:rFonts w:asciiTheme="minorHAnsi" w:hAnsiTheme="minorHAnsi" w:cstheme="minorHAnsi"/>
              </w:rPr>
            </w:pPr>
          </w:p>
        </w:tc>
      </w:tr>
    </w:tbl>
    <w:p w:rsidR="002103EB" w:rsidRPr="00F3789F" w:rsidRDefault="002103EB" w:rsidP="002103EB">
      <w:pPr>
        <w:ind w:left="-902" w:right="-1055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XSpec="center" w:tblpY="676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8"/>
        <w:gridCol w:w="362"/>
        <w:gridCol w:w="360"/>
        <w:gridCol w:w="388"/>
        <w:gridCol w:w="391"/>
        <w:gridCol w:w="391"/>
        <w:gridCol w:w="388"/>
        <w:gridCol w:w="339"/>
        <w:gridCol w:w="339"/>
        <w:gridCol w:w="339"/>
        <w:gridCol w:w="339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2103EB" w:rsidRPr="00F3789F" w:rsidTr="001A07CD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sz w:val="20"/>
                <w:szCs w:val="20"/>
              </w:rPr>
              <w:t>Forename(s):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103EB" w:rsidRPr="00F3789F" w:rsidTr="001A07CD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sz w:val="20"/>
                <w:szCs w:val="20"/>
              </w:rPr>
              <w:t>Middle Name: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03EB" w:rsidRPr="00F3789F" w:rsidTr="001A07CD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sz w:val="20"/>
                <w:szCs w:val="20"/>
              </w:rPr>
              <w:t>Surname: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03EB" w:rsidRPr="00F3789F" w:rsidTr="001A07CD">
        <w:trPr>
          <w:gridAfter w:val="16"/>
          <w:wAfter w:w="5440" w:type="dxa"/>
          <w:trHeight w:hRule="exact"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sz w:val="20"/>
                <w:szCs w:val="20"/>
              </w:rPr>
              <w:t>Date Of Birth: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color w:val="C0C0C0"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color w:val="C0C0C0"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F3789F">
              <w:rPr>
                <w:rFonts w:asciiTheme="minorHAnsi" w:hAnsiTheme="minorHAnsi" w:cstheme="minorHAnsi"/>
                <w:b/>
                <w:sz w:val="40"/>
                <w:szCs w:val="40"/>
              </w:rPr>
              <w:t>/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color w:val="C0C0C0"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color w:val="C0C0C0"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F3789F">
              <w:rPr>
                <w:rFonts w:asciiTheme="minorHAnsi" w:hAnsiTheme="minorHAnsi" w:cstheme="minorHAnsi"/>
                <w:b/>
                <w:sz w:val="40"/>
                <w:szCs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color w:val="C0C0C0"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color w:val="C0C0C0"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color w:val="C0C0C0"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color w:val="C0C0C0"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color w:val="C0C0C0"/>
                <w:sz w:val="20"/>
                <w:szCs w:val="20"/>
              </w:rPr>
              <w:t>Y</w:t>
            </w:r>
          </w:p>
        </w:tc>
      </w:tr>
      <w:tr w:rsidR="002103EB" w:rsidRPr="00F3789F" w:rsidTr="001A07CD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sz w:val="20"/>
                <w:szCs w:val="20"/>
              </w:rPr>
              <w:t>Email Address: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3EB" w:rsidRPr="00F3789F" w:rsidTr="001A07CD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sz w:val="20"/>
                <w:szCs w:val="20"/>
              </w:rPr>
              <w:t>Contact Number: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3EB" w:rsidRPr="00F3789F" w:rsidTr="001A07CD">
        <w:trPr>
          <w:trHeight w:val="397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sz w:val="20"/>
                <w:szCs w:val="20"/>
              </w:rPr>
              <w:t>Role Being Vetted For: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3EB" w:rsidRPr="00F3789F" w:rsidTr="001A07CD">
        <w:trPr>
          <w:trHeight w:val="397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3EB" w:rsidRPr="00F3789F" w:rsidTr="001A07CD">
        <w:trPr>
          <w:trHeight w:val="397"/>
        </w:trPr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3EB" w:rsidRPr="00F3789F" w:rsidRDefault="002103EB" w:rsidP="001A07CD">
            <w:pPr>
              <w:ind w:right="76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sz w:val="20"/>
                <w:szCs w:val="20"/>
              </w:rPr>
              <w:t>Current Address: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3EB" w:rsidRPr="00F3789F" w:rsidTr="001A07CD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sz w:val="20"/>
                <w:szCs w:val="20"/>
              </w:rPr>
              <w:t>Line 1: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3EB" w:rsidRPr="00F3789F" w:rsidTr="001A07CD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sz w:val="20"/>
                <w:szCs w:val="20"/>
              </w:rPr>
              <w:t>Line 2: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3EB" w:rsidRPr="00F3789F" w:rsidTr="001A07CD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sz w:val="20"/>
                <w:szCs w:val="20"/>
              </w:rPr>
              <w:t>Line 3: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3EB" w:rsidRPr="00F3789F" w:rsidTr="001A07CD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sz w:val="20"/>
                <w:szCs w:val="20"/>
              </w:rPr>
              <w:t>Line 4: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3EB" w:rsidRPr="00F3789F" w:rsidTr="001A07CD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sz w:val="20"/>
                <w:szCs w:val="20"/>
              </w:rPr>
              <w:t>Line 5: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3EB" w:rsidRPr="00F3789F" w:rsidTr="001A07CD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sz w:val="20"/>
                <w:szCs w:val="20"/>
              </w:rPr>
              <w:t>Eircode/Postcode: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103EB" w:rsidRPr="00F3789F" w:rsidRDefault="002103EB" w:rsidP="003F6AF9">
      <w:pPr>
        <w:ind w:right="-1"/>
        <w:jc w:val="both"/>
        <w:rPr>
          <w:rFonts w:asciiTheme="minorHAnsi" w:hAnsiTheme="minorHAnsi" w:cstheme="minorHAnsi"/>
          <w:b/>
        </w:rPr>
      </w:pPr>
      <w:r w:rsidRPr="00F3789F">
        <w:rPr>
          <w:rFonts w:asciiTheme="minorHAnsi" w:hAnsiTheme="minorHAnsi" w:cstheme="minorHAnsi"/>
          <w:b/>
        </w:rPr>
        <w:t>Under Sec 26(b) of the National Vetting Bureau (Children and Vulnerable Persons) Acts 2012 to 2016, it is an offence to make a false statement for the purpose of obtaining a vetting disclosure.</w:t>
      </w:r>
    </w:p>
    <w:p w:rsidR="002103EB" w:rsidRPr="00F3789F" w:rsidRDefault="002103EB" w:rsidP="002103EB">
      <w:pPr>
        <w:ind w:right="-1054"/>
        <w:rPr>
          <w:rFonts w:asciiTheme="minorHAnsi" w:hAnsiTheme="minorHAnsi" w:cstheme="minorHAnsi"/>
          <w:b/>
          <w:sz w:val="20"/>
          <w:szCs w:val="20"/>
        </w:rPr>
      </w:pPr>
    </w:p>
    <w:p w:rsidR="002103EB" w:rsidRDefault="002103EB" w:rsidP="002103EB">
      <w:pPr>
        <w:rPr>
          <w:rFonts w:asciiTheme="minorHAnsi" w:hAnsiTheme="minorHAnsi" w:cstheme="minorHAnsi"/>
        </w:rPr>
      </w:pPr>
      <w:bookmarkStart w:id="0" w:name="_GoBack"/>
      <w:bookmarkEnd w:id="0"/>
      <w:r w:rsidRPr="00F3789F">
        <w:rPr>
          <w:rFonts w:asciiTheme="minorHAnsi" w:hAnsiTheme="minorHAnsi" w:cstheme="minorHAnsi"/>
          <w:noProof/>
          <w:sz w:val="16"/>
          <w:szCs w:val="16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B1A8C" wp14:editId="64562EF2">
                <wp:simplePos x="0" y="0"/>
                <wp:positionH relativeFrom="page">
                  <wp:align>center</wp:align>
                </wp:positionH>
                <wp:positionV relativeFrom="paragraph">
                  <wp:posOffset>217805</wp:posOffset>
                </wp:positionV>
                <wp:extent cx="6629400" cy="285750"/>
                <wp:effectExtent l="0" t="0" r="19050" b="190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EB" w:rsidRPr="005D0769" w:rsidRDefault="002103EB" w:rsidP="002103E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D0769">
                              <w:rPr>
                                <w:b/>
                                <w:sz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2 </w:t>
                            </w:r>
                            <w:r w:rsidRPr="005D0769">
                              <w:rPr>
                                <w:b/>
                                <w:sz w:val="24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Additional Information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B1A8C" id="Text Box 9" o:spid="_x0000_s1027" type="#_x0000_t202" style="position:absolute;margin-left:0;margin-top:17.15pt;width:522pt;height:22.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" fillcolor="black">
                <v:textbox>
                  <w:txbxContent>
                    <w:p w:rsidR="002103EB" w:rsidRPr="005D0769" w:rsidRDefault="002103EB" w:rsidP="002103EB">
                      <w:pPr>
                        <w:rPr>
                          <w:b/>
                          <w:sz w:val="24"/>
                        </w:rPr>
                      </w:pPr>
                      <w:r w:rsidRPr="005D0769">
                        <w:rPr>
                          <w:b/>
                          <w:sz w:val="24"/>
                        </w:rPr>
                        <w:t xml:space="preserve">Section </w:t>
                      </w:r>
                      <w:r>
                        <w:rPr>
                          <w:b/>
                          <w:sz w:val="24"/>
                        </w:rPr>
                        <w:t xml:space="preserve">2 </w:t>
                      </w:r>
                      <w:r w:rsidRPr="005D0769">
                        <w:rPr>
                          <w:b/>
                          <w:sz w:val="24"/>
                        </w:rPr>
                        <w:t xml:space="preserve">– </w:t>
                      </w:r>
                      <w:r>
                        <w:rPr>
                          <w:b/>
                          <w:sz w:val="24"/>
                        </w:rPr>
                        <w:t>Additional Information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  <w:t xml:space="preserve">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103EB" w:rsidRDefault="002103EB" w:rsidP="002103EB">
      <w:pPr>
        <w:rPr>
          <w:rFonts w:asciiTheme="minorHAnsi" w:hAnsiTheme="minorHAnsi" w:cstheme="minorHAnsi"/>
        </w:rPr>
      </w:pPr>
    </w:p>
    <w:p w:rsidR="002103EB" w:rsidRPr="00F3789F" w:rsidRDefault="002103EB" w:rsidP="002103EB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286"/>
        <w:tblOverlap w:val="never"/>
        <w:tblW w:w="10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7"/>
        <w:gridCol w:w="799"/>
        <w:gridCol w:w="3394"/>
        <w:gridCol w:w="1094"/>
        <w:gridCol w:w="380"/>
        <w:gridCol w:w="380"/>
        <w:gridCol w:w="429"/>
        <w:gridCol w:w="419"/>
        <w:gridCol w:w="414"/>
        <w:gridCol w:w="429"/>
        <w:gridCol w:w="373"/>
        <w:gridCol w:w="373"/>
        <w:gridCol w:w="373"/>
        <w:gridCol w:w="446"/>
        <w:gridCol w:w="7"/>
      </w:tblGrid>
      <w:tr w:rsidR="002103EB" w:rsidRPr="00F3789F" w:rsidTr="002103EB">
        <w:trPr>
          <w:trHeight w:val="483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Name </w:t>
            </w:r>
            <w:proofErr w:type="gramStart"/>
            <w:r w:rsidRPr="00F3789F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proofErr w:type="gramEnd"/>
            <w:r w:rsidRPr="00F378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Organisation:</w:t>
            </w:r>
          </w:p>
        </w:tc>
        <w:tc>
          <w:tcPr>
            <w:tcW w:w="851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103EB" w:rsidRPr="00F3789F" w:rsidTr="002103EB">
        <w:trPr>
          <w:trHeight w:hRule="exact" w:val="206"/>
        </w:trPr>
        <w:tc>
          <w:tcPr>
            <w:tcW w:w="107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103EB" w:rsidRPr="00F3789F" w:rsidRDefault="002103EB" w:rsidP="001A07CD">
            <w:pPr>
              <w:ind w:right="15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03EB" w:rsidRPr="00F3789F" w:rsidTr="002103EB">
        <w:trPr>
          <w:trHeight w:val="585"/>
        </w:trPr>
        <w:tc>
          <w:tcPr>
            <w:tcW w:w="10747" w:type="dxa"/>
            <w:gridSpan w:val="1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3EB" w:rsidRDefault="002103EB" w:rsidP="00FC6FE9">
            <w:pPr>
              <w:ind w:right="15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have provided documentation to validate my identity as required </w:t>
            </w:r>
            <w:r w:rsidRPr="00F3789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and</w:t>
            </w:r>
            <w:r w:rsidR="00FC6FE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F378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consent to the making of this application and to the disclosure of information by the </w:t>
            </w:r>
            <w:r w:rsidRPr="00F378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National Vetting </w:t>
            </w:r>
            <w:r w:rsidRPr="00F3789F">
              <w:rPr>
                <w:rFonts w:asciiTheme="minorHAnsi" w:hAnsiTheme="minorHAnsi" w:cstheme="minorHAnsi"/>
                <w:b/>
                <w:sz w:val="20"/>
                <w:szCs w:val="20"/>
              </w:rPr>
              <w:t>Bureau to the Liaison Person pursuant</w:t>
            </w:r>
            <w:r w:rsidRPr="00F3789F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 xml:space="preserve"> to Section 13(4)(e) </w:t>
            </w:r>
            <w:r w:rsidRPr="00F378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National Vetting Bureau (Children and Vulnerable Persons) Acts 2012 to 2016. </w:t>
            </w:r>
          </w:p>
          <w:p w:rsidR="002103EB" w:rsidRDefault="002103EB" w:rsidP="001A07CD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953DBB2" wp14:editId="01201715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113665</wp:posOffset>
                      </wp:positionV>
                      <wp:extent cx="152400" cy="209550"/>
                      <wp:effectExtent l="0" t="0" r="19050" b="1905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3EB" w:rsidRDefault="002103EB" w:rsidP="002103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3DBB2" id="Text Box 2" o:spid="_x0000_s1028" type="#_x0000_t202" style="position:absolute;left:0;text-align:left;margin-left:70.5pt;margin-top:8.95pt;width:12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">
                      <v:textbox>
                        <w:txbxContent>
                          <w:p w:rsidR="002103EB" w:rsidRDefault="002103EB" w:rsidP="002103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103EB" w:rsidRPr="00F3789F" w:rsidRDefault="002103EB" w:rsidP="001A07C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Please tick box </w:t>
            </w:r>
          </w:p>
        </w:tc>
      </w:tr>
      <w:tr w:rsidR="002103EB" w:rsidRPr="00F3789F" w:rsidTr="002103EB">
        <w:trPr>
          <w:trHeight w:hRule="exact" w:val="793"/>
        </w:trPr>
        <w:tc>
          <w:tcPr>
            <w:tcW w:w="10747" w:type="dxa"/>
            <w:gridSpan w:val="15"/>
            <w:vMerge/>
            <w:tcBorders>
              <w:left w:val="nil"/>
              <w:right w:val="nil"/>
            </w:tcBorders>
          </w:tcPr>
          <w:p w:rsidR="002103EB" w:rsidRPr="00F3789F" w:rsidRDefault="002103EB" w:rsidP="001A07C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3EB" w:rsidRPr="00F3789F" w:rsidTr="002103EB">
        <w:trPr>
          <w:trHeight w:hRule="exact" w:val="133"/>
        </w:trPr>
        <w:tc>
          <w:tcPr>
            <w:tcW w:w="10747" w:type="dxa"/>
            <w:gridSpan w:val="15"/>
            <w:vMerge/>
            <w:tcBorders>
              <w:left w:val="nil"/>
              <w:bottom w:val="nil"/>
              <w:right w:val="nil"/>
            </w:tcBorders>
            <w:vAlign w:val="center"/>
          </w:tcPr>
          <w:p w:rsidR="002103EB" w:rsidRPr="00F3789F" w:rsidRDefault="002103EB" w:rsidP="001A07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03EB" w:rsidRPr="00F3789F" w:rsidTr="002103EB">
        <w:trPr>
          <w:gridAfter w:val="1"/>
          <w:wAfter w:w="7" w:type="dxa"/>
          <w:trHeight w:hRule="exact" w:val="413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103EB" w:rsidRPr="00F3789F" w:rsidRDefault="002103EB" w:rsidP="001A07CD">
            <w:pPr>
              <w:ind w:right="-6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F3789F">
              <w:rPr>
                <w:rFonts w:asciiTheme="minorHAnsi" w:hAnsiTheme="minorHAnsi" w:cstheme="minorHAnsi"/>
                <w:b/>
                <w:sz w:val="24"/>
              </w:rPr>
              <w:t>Applicant’s</w:t>
            </w:r>
          </w:p>
        </w:tc>
        <w:tc>
          <w:tcPr>
            <w:tcW w:w="41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  <w:r w:rsidRPr="00F3789F">
              <w:rPr>
                <w:rFonts w:asciiTheme="minorHAnsi" w:hAnsiTheme="minorHAnsi" w:cstheme="minorHAnsi"/>
                <w:sz w:val="24"/>
              </w:rPr>
              <w:t xml:space="preserve">   </w:t>
            </w:r>
          </w:p>
        </w:tc>
        <w:tc>
          <w:tcPr>
            <w:tcW w:w="10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103EB" w:rsidRPr="00F3789F" w:rsidTr="002103EB">
        <w:trPr>
          <w:gridAfter w:val="1"/>
          <w:wAfter w:w="7" w:type="dxa"/>
          <w:trHeight w:hRule="exact" w:val="483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103EB" w:rsidRPr="00F3789F" w:rsidRDefault="002103EB" w:rsidP="001A07CD">
            <w:pPr>
              <w:ind w:right="-6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F3789F">
              <w:rPr>
                <w:rFonts w:asciiTheme="minorHAnsi" w:hAnsiTheme="minorHAnsi" w:cstheme="minorHAnsi"/>
                <w:b/>
                <w:sz w:val="24"/>
              </w:rPr>
              <w:t>Signature:</w:t>
            </w:r>
          </w:p>
        </w:tc>
        <w:tc>
          <w:tcPr>
            <w:tcW w:w="419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24"/>
              </w:rPr>
            </w:pPr>
            <w:r w:rsidRPr="00F3789F">
              <w:rPr>
                <w:rFonts w:asciiTheme="minorHAnsi" w:hAnsiTheme="minorHAnsi" w:cstheme="minorHAnsi"/>
                <w:b/>
                <w:sz w:val="24"/>
              </w:rPr>
              <w:t xml:space="preserve">    Date: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40"/>
              </w:rPr>
            </w:pPr>
            <w:r w:rsidRPr="00F3789F">
              <w:rPr>
                <w:rFonts w:asciiTheme="minorHAnsi" w:hAnsiTheme="minorHAnsi" w:cstheme="minorHAnsi"/>
                <w:b/>
                <w:sz w:val="40"/>
              </w:rPr>
              <w:t>/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left="-13" w:right="-472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left="-17" w:right="-472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sz w:val="40"/>
              </w:rPr>
            </w:pPr>
            <w:r w:rsidRPr="00F3789F">
              <w:rPr>
                <w:rFonts w:asciiTheme="minorHAnsi" w:hAnsiTheme="minorHAnsi" w:cstheme="minorHAnsi"/>
                <w:b/>
                <w:sz w:val="40"/>
              </w:rPr>
              <w:t>/</w:t>
            </w: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  <w:t>Y</w:t>
            </w:r>
          </w:p>
        </w:tc>
      </w:tr>
      <w:tr w:rsidR="002103EB" w:rsidRPr="00F3789F" w:rsidTr="002103EB">
        <w:trPr>
          <w:trHeight w:hRule="exact" w:val="206"/>
        </w:trPr>
        <w:tc>
          <w:tcPr>
            <w:tcW w:w="107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103EB" w:rsidRDefault="002103EB" w:rsidP="001A07CD">
            <w:pPr>
              <w:ind w:right="-472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</w:p>
          <w:p w:rsidR="00E81B87" w:rsidRDefault="00E81B87" w:rsidP="001A07CD">
            <w:pPr>
              <w:ind w:right="-472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</w:p>
          <w:p w:rsidR="00E81B87" w:rsidRPr="00F3789F" w:rsidRDefault="00E81B87" w:rsidP="001A07CD">
            <w:pPr>
              <w:ind w:right="-472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</w:p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</w:p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</w:p>
        </w:tc>
      </w:tr>
      <w:tr w:rsidR="002103EB" w:rsidRPr="00F3789F" w:rsidTr="00E81B87">
        <w:trPr>
          <w:trHeight w:val="284"/>
        </w:trPr>
        <w:tc>
          <w:tcPr>
            <w:tcW w:w="107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103EB" w:rsidRPr="00F3789F" w:rsidRDefault="002103EB" w:rsidP="001A07CD">
            <w:pPr>
              <w:ind w:right="-472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  <w:r w:rsidRPr="00F3789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Note: Please return this form to the above named organisation.  An invitation to the e-vetting website will then be sent to your Email address.</w:t>
            </w:r>
          </w:p>
        </w:tc>
      </w:tr>
    </w:tbl>
    <w:p w:rsidR="002103EB" w:rsidRDefault="002103EB"/>
    <w:sectPr w:rsidR="002103EB" w:rsidSect="002103EB">
      <w:pgSz w:w="11907" w:h="16840" w:code="9"/>
      <w:pgMar w:top="567" w:right="851" w:bottom="1457" w:left="851" w:header="720" w:footer="720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59A" w:rsidRDefault="009B359A" w:rsidP="00E81B87">
      <w:r>
        <w:separator/>
      </w:r>
    </w:p>
  </w:endnote>
  <w:endnote w:type="continuationSeparator" w:id="0">
    <w:p w:rsidR="009B359A" w:rsidRDefault="009B359A" w:rsidP="00E8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59A" w:rsidRDefault="009B359A" w:rsidP="00E81B87">
      <w:r>
        <w:separator/>
      </w:r>
    </w:p>
  </w:footnote>
  <w:footnote w:type="continuationSeparator" w:id="0">
    <w:p w:rsidR="009B359A" w:rsidRDefault="009B359A" w:rsidP="00E81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EB"/>
    <w:rsid w:val="002103EB"/>
    <w:rsid w:val="00335256"/>
    <w:rsid w:val="003F6AF9"/>
    <w:rsid w:val="00864EDC"/>
    <w:rsid w:val="009909DE"/>
    <w:rsid w:val="009B359A"/>
    <w:rsid w:val="00E81B87"/>
    <w:rsid w:val="00F24025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92366"/>
  <w15:chartTrackingRefBased/>
  <w15:docId w15:val="{49BD1A8D-A31E-441E-9B53-8A84E3A4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103EB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1B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B87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1B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B87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899d39-eaa5-4143-92a7-d4258dba3ac5">
      <Terms xmlns="http://schemas.microsoft.com/office/infopath/2007/PartnerControls"/>
    </lcf76f155ced4ddcb4097134ff3c332f>
    <TaxCatchAll xmlns="d3dfd1f0-801d-4827-8b9a-13d35a2e55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92B7E9781E14D9EEDFCCA225A4DBC" ma:contentTypeVersion="14" ma:contentTypeDescription="Create a new document." ma:contentTypeScope="" ma:versionID="4c4c2c25f96eb9ecd0195385b10f4239">
  <xsd:schema xmlns:xsd="http://www.w3.org/2001/XMLSchema" xmlns:xs="http://www.w3.org/2001/XMLSchema" xmlns:p="http://schemas.microsoft.com/office/2006/metadata/properties" xmlns:ns2="29899d39-eaa5-4143-92a7-d4258dba3ac5" xmlns:ns3="d3dfd1f0-801d-4827-8b9a-13d35a2e55ef" targetNamespace="http://schemas.microsoft.com/office/2006/metadata/properties" ma:root="true" ma:fieldsID="3d4636cf278cd9a904e6058e1d7cbcb1" ns2:_="" ns3:_="">
    <xsd:import namespace="29899d39-eaa5-4143-92a7-d4258dba3ac5"/>
    <xsd:import namespace="d3dfd1f0-801d-4827-8b9a-13d35a2e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99d39-eaa5-4143-92a7-d4258dba3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cc50bbb-d5d4-4c50-8174-e3e44e1ec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fd1f0-801d-4827-8b9a-13d35a2e55e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9cc18f-6a64-4c52-afcc-a5d0718313ab}" ma:internalName="TaxCatchAll" ma:showField="CatchAllData" ma:web="d3dfd1f0-801d-4827-8b9a-13d35a2e5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770BB-9809-49F3-A4E8-E5B213369FF4}">
  <ds:schemaRefs>
    <ds:schemaRef ds:uri="http://schemas.microsoft.com/office/2006/metadata/properties"/>
    <ds:schemaRef ds:uri="http://schemas.microsoft.com/office/infopath/2007/PartnerControls"/>
    <ds:schemaRef ds:uri="29899d39-eaa5-4143-92a7-d4258dba3ac5"/>
    <ds:schemaRef ds:uri="d3dfd1f0-801d-4827-8b9a-13d35a2e55ef"/>
  </ds:schemaRefs>
</ds:datastoreItem>
</file>

<file path=customXml/itemProps2.xml><?xml version="1.0" encoding="utf-8"?>
<ds:datastoreItem xmlns:ds="http://schemas.openxmlformats.org/officeDocument/2006/customXml" ds:itemID="{EDBE5E18-4404-48A2-B05F-A0640C019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17E41-BEEF-466A-8485-D258E415C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99d39-eaa5-4143-92a7-d4258dba3ac5"/>
    <ds:schemaRef ds:uri="d3dfd1f0-801d-4827-8b9a-13d35a2e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Doherty</dc:creator>
  <cp:keywords/>
  <dc:description/>
  <cp:lastModifiedBy>Jonathan Moloney</cp:lastModifiedBy>
  <cp:revision>2</cp:revision>
  <dcterms:created xsi:type="dcterms:W3CDTF">2023-03-03T12:15:00Z</dcterms:created>
  <dcterms:modified xsi:type="dcterms:W3CDTF">2023-03-03T12:15:00Z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0x010100FE892B7E9781E14D9EEDFCCA225A4DBC</vt:lpwstr>
  </property>
  <property fmtid="{D5CDD505-2E9C-101B-9397-08002B2CF9AE}" pid="3" name="Order">
    <vt:r8>995200</vt:r8>
  </property>
</Properties>
</file>