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1F2E" w14:textId="77777777" w:rsidR="007704F9" w:rsidRDefault="00B15CD2" w:rsidP="00FB4861">
      <w:pPr>
        <w:jc w:val="center"/>
      </w:pPr>
      <w:r>
        <w:rPr>
          <w:noProof/>
          <w:color w:val="1F497D"/>
          <w:lang w:val="en-GB" w:eastAsia="en-GB"/>
        </w:rPr>
        <w:drawing>
          <wp:inline distT="0" distB="0" distL="0" distR="0" wp14:anchorId="371091BF" wp14:editId="11B41585">
            <wp:extent cx="3467100" cy="1476375"/>
            <wp:effectExtent l="0" t="0" r="0" b="9525"/>
            <wp:docPr id="2" name="Picture 2" descr="cid:image001.png@01D7B91A.A89B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B91A.A89B09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F5DC" w14:textId="77777777" w:rsidR="00FB4861" w:rsidRPr="00B15CD2" w:rsidRDefault="00251FB6" w:rsidP="00FB4861">
      <w:pPr>
        <w:spacing w:after="0"/>
        <w:jc w:val="center"/>
        <w:rPr>
          <w:b/>
          <w:color w:val="996633"/>
          <w:sz w:val="40"/>
          <w:szCs w:val="40"/>
        </w:rPr>
      </w:pPr>
      <w:r w:rsidRPr="00B15CD2">
        <w:rPr>
          <w:b/>
          <w:color w:val="996633"/>
          <w:sz w:val="40"/>
          <w:szCs w:val="40"/>
        </w:rPr>
        <w:t>Contractor Induction</w:t>
      </w:r>
    </w:p>
    <w:p w14:paraId="70E8E411" w14:textId="77777777" w:rsidR="00FB4861" w:rsidRDefault="00251FB6" w:rsidP="00FB4861">
      <w:pPr>
        <w:spacing w:after="0"/>
        <w:jc w:val="center"/>
        <w:rPr>
          <w:b/>
        </w:rPr>
      </w:pPr>
      <w:r>
        <w:rPr>
          <w:b/>
        </w:rPr>
        <w:t>Carried out by: Darragh Carey (LIT Health &amp; Safety Officer)</w:t>
      </w:r>
      <w:bookmarkStart w:id="0" w:name="_GoBack"/>
      <w:bookmarkEnd w:id="0"/>
    </w:p>
    <w:p w14:paraId="318256A3" w14:textId="77777777" w:rsidR="00251FB6" w:rsidRPr="00FB4861" w:rsidRDefault="00251FB6" w:rsidP="00FB4861">
      <w:pPr>
        <w:spacing w:after="0"/>
        <w:jc w:val="center"/>
        <w:rPr>
          <w:b/>
        </w:rPr>
      </w:pPr>
    </w:p>
    <w:p w14:paraId="70428BCB" w14:textId="77777777" w:rsidR="00FB4861" w:rsidRDefault="00FB4861" w:rsidP="00FB4861">
      <w:r>
        <w:t xml:space="preserve">I confirm that I have </w:t>
      </w:r>
      <w:r w:rsidR="00251FB6">
        <w:t xml:space="preserve">undergone the LIT contractor induction, and understand the information given to me. </w:t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667"/>
        <w:gridCol w:w="3272"/>
        <w:gridCol w:w="3077"/>
      </w:tblGrid>
      <w:tr w:rsidR="00251FB6" w14:paraId="57774856" w14:textId="77777777" w:rsidTr="00251FB6">
        <w:trPr>
          <w:trHeight w:val="434"/>
          <w:jc w:val="center"/>
        </w:trPr>
        <w:tc>
          <w:tcPr>
            <w:tcW w:w="2667" w:type="dxa"/>
          </w:tcPr>
          <w:p w14:paraId="43F9F01E" w14:textId="77777777" w:rsidR="00251FB6" w:rsidRPr="00FB4861" w:rsidRDefault="00251FB6" w:rsidP="00FB4861">
            <w:pPr>
              <w:jc w:val="center"/>
              <w:rPr>
                <w:b/>
              </w:rPr>
            </w:pPr>
            <w:r w:rsidRPr="00FB4861">
              <w:rPr>
                <w:b/>
              </w:rPr>
              <w:t>Name (Block Capitals)</w:t>
            </w:r>
          </w:p>
        </w:tc>
        <w:tc>
          <w:tcPr>
            <w:tcW w:w="3272" w:type="dxa"/>
          </w:tcPr>
          <w:p w14:paraId="667D9506" w14:textId="77777777" w:rsidR="00251FB6" w:rsidRPr="00FB4861" w:rsidRDefault="00251FB6" w:rsidP="00FB4861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3077" w:type="dxa"/>
          </w:tcPr>
          <w:p w14:paraId="7ACAF71F" w14:textId="77777777" w:rsidR="00251FB6" w:rsidRDefault="00251FB6" w:rsidP="00FB486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51FB6" w14:paraId="2FF75C3D" w14:textId="77777777" w:rsidTr="00251FB6">
        <w:trPr>
          <w:trHeight w:val="434"/>
          <w:jc w:val="center"/>
        </w:trPr>
        <w:tc>
          <w:tcPr>
            <w:tcW w:w="2667" w:type="dxa"/>
          </w:tcPr>
          <w:p w14:paraId="161EF0A0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3C01D463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2D3D9E87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42187949" w14:textId="77777777" w:rsidTr="00251FB6">
        <w:trPr>
          <w:trHeight w:val="434"/>
          <w:jc w:val="center"/>
        </w:trPr>
        <w:tc>
          <w:tcPr>
            <w:tcW w:w="2667" w:type="dxa"/>
          </w:tcPr>
          <w:p w14:paraId="3F9A56AB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1EFBB50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395D0F15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12849940" w14:textId="77777777" w:rsidTr="00251FB6">
        <w:trPr>
          <w:trHeight w:val="434"/>
          <w:jc w:val="center"/>
        </w:trPr>
        <w:tc>
          <w:tcPr>
            <w:tcW w:w="2667" w:type="dxa"/>
          </w:tcPr>
          <w:p w14:paraId="3FF1CB7F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3A18A925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5F1DBA65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1CBDB17F" w14:textId="77777777" w:rsidTr="00251FB6">
        <w:trPr>
          <w:trHeight w:val="434"/>
          <w:jc w:val="center"/>
        </w:trPr>
        <w:tc>
          <w:tcPr>
            <w:tcW w:w="2667" w:type="dxa"/>
          </w:tcPr>
          <w:p w14:paraId="03F7D697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55F00405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73D71140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13702574" w14:textId="77777777" w:rsidTr="00251FB6">
        <w:trPr>
          <w:trHeight w:val="434"/>
          <w:jc w:val="center"/>
        </w:trPr>
        <w:tc>
          <w:tcPr>
            <w:tcW w:w="2667" w:type="dxa"/>
          </w:tcPr>
          <w:p w14:paraId="344F28AF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5BD8895B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1D1A425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79C9705F" w14:textId="77777777" w:rsidTr="00251FB6">
        <w:trPr>
          <w:trHeight w:val="434"/>
          <w:jc w:val="center"/>
        </w:trPr>
        <w:tc>
          <w:tcPr>
            <w:tcW w:w="2667" w:type="dxa"/>
          </w:tcPr>
          <w:p w14:paraId="505993C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17881650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5ACCB1AF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37E046B9" w14:textId="77777777" w:rsidTr="00251FB6">
        <w:trPr>
          <w:trHeight w:val="434"/>
          <w:jc w:val="center"/>
        </w:trPr>
        <w:tc>
          <w:tcPr>
            <w:tcW w:w="2667" w:type="dxa"/>
          </w:tcPr>
          <w:p w14:paraId="3FE8D8A2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62CB9CE3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384E88BB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0A43CA2F" w14:textId="77777777" w:rsidTr="00251FB6">
        <w:trPr>
          <w:trHeight w:val="434"/>
          <w:jc w:val="center"/>
        </w:trPr>
        <w:tc>
          <w:tcPr>
            <w:tcW w:w="2667" w:type="dxa"/>
          </w:tcPr>
          <w:p w14:paraId="32060A6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2CCA4AD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67A6EFA0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676866C7" w14:textId="77777777" w:rsidTr="00251FB6">
        <w:trPr>
          <w:trHeight w:val="434"/>
          <w:jc w:val="center"/>
        </w:trPr>
        <w:tc>
          <w:tcPr>
            <w:tcW w:w="2667" w:type="dxa"/>
          </w:tcPr>
          <w:p w14:paraId="65B0269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31C6686C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23A0B5B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26E412BF" w14:textId="77777777" w:rsidTr="00251FB6">
        <w:trPr>
          <w:trHeight w:val="434"/>
          <w:jc w:val="center"/>
        </w:trPr>
        <w:tc>
          <w:tcPr>
            <w:tcW w:w="2667" w:type="dxa"/>
          </w:tcPr>
          <w:p w14:paraId="2B3BC1B4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2E82CEF6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6B4A9286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77C279B4" w14:textId="77777777" w:rsidTr="00251FB6">
        <w:trPr>
          <w:trHeight w:val="434"/>
          <w:jc w:val="center"/>
        </w:trPr>
        <w:tc>
          <w:tcPr>
            <w:tcW w:w="2667" w:type="dxa"/>
          </w:tcPr>
          <w:p w14:paraId="16AFEACD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75CF83E6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35040F0F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3B99AD41" w14:textId="77777777" w:rsidTr="00251FB6">
        <w:trPr>
          <w:trHeight w:val="434"/>
          <w:jc w:val="center"/>
        </w:trPr>
        <w:tc>
          <w:tcPr>
            <w:tcW w:w="2667" w:type="dxa"/>
          </w:tcPr>
          <w:p w14:paraId="7AC3E4A0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4826C03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11A9D694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460E9451" w14:textId="77777777" w:rsidTr="00251FB6">
        <w:trPr>
          <w:trHeight w:val="434"/>
          <w:jc w:val="center"/>
        </w:trPr>
        <w:tc>
          <w:tcPr>
            <w:tcW w:w="2667" w:type="dxa"/>
          </w:tcPr>
          <w:p w14:paraId="11986704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1EB4B41C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156E5DBB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326E169D" w14:textId="77777777" w:rsidTr="00251FB6">
        <w:trPr>
          <w:trHeight w:val="434"/>
          <w:jc w:val="center"/>
        </w:trPr>
        <w:tc>
          <w:tcPr>
            <w:tcW w:w="2667" w:type="dxa"/>
          </w:tcPr>
          <w:p w14:paraId="385CC8E9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5A94522F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0721B01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076EEA25" w14:textId="77777777" w:rsidTr="00251FB6">
        <w:trPr>
          <w:trHeight w:val="434"/>
          <w:jc w:val="center"/>
        </w:trPr>
        <w:tc>
          <w:tcPr>
            <w:tcW w:w="2667" w:type="dxa"/>
          </w:tcPr>
          <w:p w14:paraId="446642D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221F796B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2C81B7A4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34B6749E" w14:textId="77777777" w:rsidTr="00251FB6">
        <w:trPr>
          <w:trHeight w:val="434"/>
          <w:jc w:val="center"/>
        </w:trPr>
        <w:tc>
          <w:tcPr>
            <w:tcW w:w="2667" w:type="dxa"/>
          </w:tcPr>
          <w:p w14:paraId="45193F92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74A88B5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00F7925C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474BA297" w14:textId="77777777" w:rsidTr="00251FB6">
        <w:trPr>
          <w:trHeight w:val="434"/>
          <w:jc w:val="center"/>
        </w:trPr>
        <w:tc>
          <w:tcPr>
            <w:tcW w:w="2667" w:type="dxa"/>
          </w:tcPr>
          <w:p w14:paraId="56A496C8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033963A5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4BB058C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03BB2BE5" w14:textId="77777777" w:rsidTr="00251FB6">
        <w:trPr>
          <w:trHeight w:val="434"/>
          <w:jc w:val="center"/>
        </w:trPr>
        <w:tc>
          <w:tcPr>
            <w:tcW w:w="2667" w:type="dxa"/>
          </w:tcPr>
          <w:p w14:paraId="3BA95DD6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6B81B28E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69ABED4A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  <w:tr w:rsidR="00251FB6" w14:paraId="27104DFF" w14:textId="77777777" w:rsidTr="00251FB6">
        <w:trPr>
          <w:trHeight w:val="434"/>
          <w:jc w:val="center"/>
        </w:trPr>
        <w:tc>
          <w:tcPr>
            <w:tcW w:w="2667" w:type="dxa"/>
          </w:tcPr>
          <w:p w14:paraId="3E8F94E8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14:paraId="25506246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  <w:tc>
          <w:tcPr>
            <w:tcW w:w="3077" w:type="dxa"/>
          </w:tcPr>
          <w:p w14:paraId="17D6D0AD" w14:textId="77777777" w:rsidR="00251FB6" w:rsidRPr="00FB4861" w:rsidRDefault="00251FB6" w:rsidP="00FB4861">
            <w:pPr>
              <w:jc w:val="center"/>
              <w:rPr>
                <w:b/>
              </w:rPr>
            </w:pPr>
          </w:p>
        </w:tc>
      </w:tr>
    </w:tbl>
    <w:p w14:paraId="378CFE9D" w14:textId="77777777" w:rsidR="00FB4861" w:rsidRDefault="00FB4861" w:rsidP="00FB4861"/>
    <w:sectPr w:rsidR="00FB4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4E80" w14:textId="77777777" w:rsidR="00B15CD2" w:rsidRDefault="00B15CD2" w:rsidP="00B15CD2">
      <w:pPr>
        <w:spacing w:after="0" w:line="240" w:lineRule="auto"/>
      </w:pPr>
      <w:r>
        <w:separator/>
      </w:r>
    </w:p>
  </w:endnote>
  <w:endnote w:type="continuationSeparator" w:id="0">
    <w:p w14:paraId="4606D5CE" w14:textId="77777777" w:rsidR="00B15CD2" w:rsidRDefault="00B15CD2" w:rsidP="00B1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7957" w14:textId="77777777" w:rsidR="00B15CD2" w:rsidRDefault="00B15CD2" w:rsidP="00B15CD2">
      <w:pPr>
        <w:spacing w:after="0" w:line="240" w:lineRule="auto"/>
      </w:pPr>
      <w:r>
        <w:separator/>
      </w:r>
    </w:p>
  </w:footnote>
  <w:footnote w:type="continuationSeparator" w:id="0">
    <w:p w14:paraId="01634A9B" w14:textId="77777777" w:rsidR="00B15CD2" w:rsidRDefault="00B15CD2" w:rsidP="00B15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61"/>
    <w:rsid w:val="00091269"/>
    <w:rsid w:val="000C2A2E"/>
    <w:rsid w:val="00194C27"/>
    <w:rsid w:val="00251FB6"/>
    <w:rsid w:val="0027781D"/>
    <w:rsid w:val="002A41AF"/>
    <w:rsid w:val="00365F2A"/>
    <w:rsid w:val="003F68DE"/>
    <w:rsid w:val="00621660"/>
    <w:rsid w:val="006574FA"/>
    <w:rsid w:val="006B1746"/>
    <w:rsid w:val="006E036C"/>
    <w:rsid w:val="007704F9"/>
    <w:rsid w:val="009750DC"/>
    <w:rsid w:val="00A3669C"/>
    <w:rsid w:val="00A83ED2"/>
    <w:rsid w:val="00AD6BAF"/>
    <w:rsid w:val="00B15CD2"/>
    <w:rsid w:val="00B22D05"/>
    <w:rsid w:val="00B33037"/>
    <w:rsid w:val="00BB5129"/>
    <w:rsid w:val="00FB4861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88178"/>
  <w15:chartTrackingRefBased/>
  <w15:docId w15:val="{189F8909-6E0A-45C3-94BE-9D7645C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B91A.A89B096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 xsi:nil="true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96DB7-6D5F-4613-8B78-0C8088E8804B}"/>
</file>

<file path=customXml/itemProps2.xml><?xml version="1.0" encoding="utf-8"?>
<ds:datastoreItem xmlns:ds="http://schemas.openxmlformats.org/officeDocument/2006/customXml" ds:itemID="{09D692A8-CCD3-48C5-B82E-86C6577F2447}"/>
</file>

<file path=customXml/itemProps3.xml><?xml version="1.0" encoding="utf-8"?>
<ds:datastoreItem xmlns:ds="http://schemas.openxmlformats.org/officeDocument/2006/customXml" ds:itemID="{F068E31B-A1A7-4BC7-9CFB-3DF09AF86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Darragh.Carey</dc:creator>
  <cp:keywords/>
  <dc:description/>
  <cp:lastModifiedBy>Jennifer.Slevin</cp:lastModifiedBy>
  <cp:revision>3</cp:revision>
  <cp:lastPrinted>2016-01-14T15:43:00Z</cp:lastPrinted>
  <dcterms:created xsi:type="dcterms:W3CDTF">2016-07-28T10:05:00Z</dcterms:created>
  <dcterms:modified xsi:type="dcterms:W3CDTF">2021-10-04T13:27:00Z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Jennifer.Slevin@lit.ie</vt:lpwstr>
  </property>
  <property fmtid="{D5CDD505-2E9C-101B-9397-08002B2CF9AE}" pid="5" name="MSIP_Label_3d7fcb0a-951b-4c4c-9361-86d018aaad2c_SetDate">
    <vt:lpwstr>2021-10-04T13:27:18.2199850Z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fb832e98-e958-436b-a1dc-79dc0fa3acbf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0x010100105CDBC73C0D3843A47449C1A5F55CFD</vt:lpwstr>
  </property>
  <property fmtid="{D5CDD505-2E9C-101B-9397-08002B2CF9AE}" pid="12" name="Order">
    <vt:r8>1244400</vt:r8>
  </property>
  <property fmtid="{D5CDD505-2E9C-101B-9397-08002B2CF9AE}" pid="13" name="MediaServiceImageTags">
    <vt:lpwstr/>
  </property>
</Properties>
</file>